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7A97" w:rsidRDefault="007D7A97" w:rsidP="007D7A97">
      <w:bookmarkStart w:id="0" w:name="OLE_LINK1"/>
      <w:bookmarkStart w:id="1" w:name="OLE_LINK2"/>
      <w:bookmarkStart w:id="2" w:name="OLE_LINK3"/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基础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我一直致力于</w:t>
      </w:r>
      <w:r>
        <w:rPr>
          <w:rFonts w:hint="eastAsia"/>
        </w:rPr>
        <w:t xml:space="preserve"> </w:t>
      </w:r>
      <w:r>
        <w:rPr>
          <w:rFonts w:hint="eastAsia"/>
        </w:rPr>
        <w:t>自身技艺的发展，已经习惯长时间高强度思考后辛苦换来的成就与满足感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不断取得小的成功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成为他人眼中的巅峰与生活质量毫无关系，我锁最最求的是内心的平静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初始：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与抢手过招，不断探索，打破自身的狭隘</w:t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现在：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体会自己的意识，有意已奇怪的方式缓慢的做运动，带来内在的愉悦</w:t>
      </w:r>
    </w:p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转败为胜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整体与渐进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最求卓越的关键在于</w:t>
      </w:r>
      <w:r>
        <w:rPr>
          <w:rFonts w:hint="eastAsia"/>
        </w:rPr>
        <w:t xml:space="preserve"> </w:t>
      </w:r>
      <w:r>
        <w:rPr>
          <w:rFonts w:hint="eastAsia"/>
        </w:rPr>
        <w:t>要坚持充满活力，长期的学习过程，不在满足与园地踏步，平平庸庸</w:t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面临危险或战斗中</w:t>
      </w:r>
      <w:r>
        <w:rPr>
          <w:rFonts w:hint="eastAsia"/>
        </w:rPr>
        <w:t xml:space="preserve"> </w:t>
      </w:r>
      <w:r>
        <w:rPr>
          <w:rFonts w:hint="eastAsia"/>
        </w:rPr>
        <w:t>受了伤，如何能继续保持这种长期视角，这一点，或许也是我们最大的障碍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，恰恰就是学习艺术的核心所在</w:t>
      </w:r>
    </w:p>
    <w:p w:rsidR="007D7A97" w:rsidRDefault="007D7A97" w:rsidP="007D7A97">
      <w:r>
        <w:t xml:space="preserve"> </w:t>
      </w:r>
    </w:p>
    <w:p w:rsidR="007D7A97" w:rsidRDefault="007D7A97" w:rsidP="007D7A97">
      <w:r>
        <w:t xml:space="preserve"> 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早起的成功，促成因素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 1</w:t>
      </w:r>
      <w:r>
        <w:rPr>
          <w:rFonts w:hint="eastAsia"/>
        </w:rPr>
        <w:t>残局与局部</w:t>
      </w:r>
    </w:p>
    <w:p w:rsidR="007D7A97" w:rsidRDefault="007D7A97" w:rsidP="007D7A97">
      <w:r>
        <w:t xml:space="preserve"> </w:t>
      </w:r>
    </w:p>
    <w:p w:rsidR="007D7A97" w:rsidRDefault="007D7A97" w:rsidP="007D7A97">
      <w:r>
        <w:t xml:space="preserve"> 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让我始终稳步前行的是</w:t>
      </w:r>
      <w:r>
        <w:rPr>
          <w:rFonts w:hint="eastAsia"/>
        </w:rPr>
        <w:t xml:space="preserve"> </w:t>
      </w:r>
      <w:r>
        <w:rPr>
          <w:rFonts w:hint="eastAsia"/>
        </w:rPr>
        <w:t>我对学习的热爱，在这我</w:t>
      </w:r>
      <w:r>
        <w:rPr>
          <w:rFonts w:hint="eastAsia"/>
        </w:rPr>
        <w:t>6</w:t>
      </w:r>
      <w:r>
        <w:rPr>
          <w:rFonts w:hint="eastAsia"/>
        </w:rPr>
        <w:t>岁的是，第一堂象棋课上就在我心中深深的扎了根</w:t>
      </w:r>
    </w:p>
    <w:p w:rsidR="007D7A97" w:rsidRDefault="007D7A97" w:rsidP="007D7A97">
      <w:r>
        <w:t xml:space="preserve"> 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随着我对象棋精髓的深入理解，象棋艺术已成为一扇令人兴奋的自我自我探寻之窗口</w:t>
      </w:r>
    </w:p>
    <w:p w:rsidR="007D7A97" w:rsidRDefault="007D7A97" w:rsidP="007D7A97">
      <w:r>
        <w:t xml:space="preserve"> </w:t>
      </w:r>
    </w:p>
    <w:p w:rsidR="007D7A97" w:rsidRDefault="007D7A97" w:rsidP="007D7A97">
      <w:r>
        <w:t xml:space="preserve"> </w:t>
      </w:r>
    </w:p>
    <w:p w:rsidR="007D7A97" w:rsidRDefault="007D7A97" w:rsidP="007D7A97">
      <w:r>
        <w:lastRenderedPageBreak/>
        <w:t xml:space="preserve">*************************** 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那些年来：我成功的关键原因就是：棋如其人，在期盘上表达最真实的自我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我是一个随性的，不受心理因素影响的，总是追求创新与飞跃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无论在哪个行业，商业，总统，最关键的竞争优势之一：就是掌控全局基调的能力</w:t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由于我接受了</w:t>
      </w:r>
      <w:r>
        <w:rPr>
          <w:rFonts w:hint="eastAsia"/>
        </w:rPr>
        <w:t xml:space="preserve"> </w:t>
      </w:r>
      <w:r>
        <w:rPr>
          <w:rFonts w:hint="eastAsia"/>
        </w:rPr>
        <w:t>正规的象棋教育，并且出于对于残局和疯狂中举的热爱，我通常能够把棋局到导向自己拿手的方面</w:t>
      </w:r>
    </w:p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培养头脑</w:t>
      </w:r>
      <w:r>
        <w:rPr>
          <w:rFonts w:hint="eastAsia"/>
        </w:rPr>
        <w:t xml:space="preserve"> </w:t>
      </w:r>
      <w:r>
        <w:rPr>
          <w:rFonts w:hint="eastAsia"/>
        </w:rPr>
        <w:t>马拉松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表面上的渐进理论：</w:t>
      </w:r>
      <w:r>
        <w:rPr>
          <w:rFonts w:hint="eastAsia"/>
        </w:rPr>
        <w:t xml:space="preserve"> </w:t>
      </w:r>
      <w:r>
        <w:rPr>
          <w:rFonts w:hint="eastAsia"/>
        </w:rPr>
        <w:t>过程与目标的微妙关系</w:t>
      </w:r>
      <w:r>
        <w:rPr>
          <w:rFonts w:hint="eastAsia"/>
        </w:rPr>
        <w:t xml:space="preserve"> 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做好充足的思想准备，应对沿途上的种种挑战，而真的遇到问题是，学会游泳的唯一办法就是下水</w:t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输了之后没关系？</w:t>
      </w:r>
      <w:r>
        <w:rPr>
          <w:rFonts w:hint="eastAsia"/>
        </w:rPr>
        <w:t xml:space="preserve"> </w:t>
      </w:r>
      <w:r>
        <w:rPr>
          <w:rFonts w:hint="eastAsia"/>
        </w:rPr>
        <w:t>输了棋很伤心，告诉他没关系，这无异于是在侮辱他的智商</w:t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各行各业，遇到这种情况，我们都可以看到，大多数情况是我们自己做主，我们如何平衡长期过程和短期目标以及不可避免的挫败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针对丹妮的努力而不是</w:t>
      </w:r>
      <w:r>
        <w:rPr>
          <w:rFonts w:hint="eastAsia"/>
        </w:rPr>
        <w:t xml:space="preserve"> </w:t>
      </w:r>
      <w:r>
        <w:rPr>
          <w:rFonts w:hint="eastAsia"/>
        </w:rPr>
        <w:t>结果做出反馈，帮助建立</w:t>
      </w:r>
      <w:r>
        <w:rPr>
          <w:rFonts w:hint="eastAsia"/>
        </w:rPr>
        <w:t xml:space="preserve"> </w:t>
      </w:r>
      <w:r>
        <w:rPr>
          <w:rFonts w:hint="eastAsia"/>
        </w:rPr>
        <w:t>“过程第一”的理念，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享受胜利的喜悦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失望是成功路上不可或缺的一部分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记录所以的</w:t>
      </w:r>
      <w:r>
        <w:rPr>
          <w:rFonts w:hint="eastAsia"/>
        </w:rPr>
        <w:t xml:space="preserve">  </w:t>
      </w:r>
      <w:r>
        <w:rPr>
          <w:rFonts w:hint="eastAsia"/>
        </w:rPr>
        <w:t>失误都包括</w:t>
      </w:r>
      <w:r>
        <w:rPr>
          <w:rFonts w:hint="eastAsia"/>
        </w:rPr>
        <w:t xml:space="preserve"> </w:t>
      </w:r>
      <w:r>
        <w:rPr>
          <w:rFonts w:hint="eastAsia"/>
        </w:rPr>
        <w:t>技术和心里因素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5 </w:t>
      </w:r>
      <w:r>
        <w:rPr>
          <w:rFonts w:hint="eastAsia"/>
        </w:rPr>
        <w:t>健康的反省处理机制</w:t>
      </w:r>
      <w:r>
        <w:rPr>
          <w:rFonts w:hint="eastAsia"/>
        </w:rPr>
        <w:t xml:space="preserve"> 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每场</w:t>
      </w:r>
      <w:r>
        <w:rPr>
          <w:rFonts w:hint="eastAsia"/>
        </w:rPr>
        <w:t xml:space="preserve"> </w:t>
      </w:r>
      <w:r>
        <w:rPr>
          <w:rFonts w:hint="eastAsia"/>
        </w:rPr>
        <w:t>失败都会让他成长，会在心里上更趋于成熟，对于坏习惯更加敏感</w:t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让一个野心勃勃的小航子得到释放，不畏艰险，勇往直前，作为大人，我们要自己承担责任，培养一中健康，自由的思维方式，我们需要勇敢出发，全力以赴，胜不骄败不馁，事实上，如果不进最大的努力，我们便无法从挑战中有所收获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成长源于对决的那一刻，唯有推动自我，探寻自身能力的极限，我们才会收获，才会进步</w:t>
      </w:r>
    </w:p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>
      <w:r>
        <w:t>*****************************************************************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软区域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在行为训练中，首先我们要学着心平气和的对待一切已经发生的事情，之后，我们要学着将这些事情为我所用，最后，我们要学着做到完全的自给自足，创造出我们自己的地震</w:t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用才智的准备和坚韧的意志力</w:t>
      </w:r>
      <w:r>
        <w:rPr>
          <w:rFonts w:hint="eastAsia"/>
        </w:rPr>
        <w:t xml:space="preserve"> </w:t>
      </w:r>
      <w:r>
        <w:rPr>
          <w:rFonts w:hint="eastAsia"/>
        </w:rPr>
        <w:t>做成的草鞋走在布满荆棘的路上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平心静气</w:t>
      </w:r>
      <w:r>
        <w:rPr>
          <w:rFonts w:hint="eastAsia"/>
        </w:rPr>
        <w:t xml:space="preserve"> </w:t>
      </w:r>
      <w:r>
        <w:rPr>
          <w:rFonts w:hint="eastAsia"/>
        </w:rPr>
        <w:t>应对嘈杂声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（勇于面对困难，开始训练自己，让自己的注意力更具灵活性）</w:t>
      </w:r>
    </w:p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4 </w:t>
      </w:r>
      <w:r>
        <w:rPr>
          <w:rFonts w:hint="eastAsia"/>
        </w:rPr>
        <w:t>漩涡效应</w:t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关键时刻保持</w:t>
      </w:r>
      <w:r>
        <w:rPr>
          <w:rFonts w:hint="eastAsia"/>
        </w:rPr>
        <w:t xml:space="preserve"> </w:t>
      </w:r>
      <w:r>
        <w:rPr>
          <w:rFonts w:hint="eastAsia"/>
        </w:rPr>
        <w:t>冷静</w:t>
      </w:r>
      <w:r>
        <w:rPr>
          <w:rFonts w:hint="eastAsia"/>
        </w:rPr>
        <w:t xml:space="preserve"> </w:t>
      </w:r>
      <w:r>
        <w:rPr>
          <w:rFonts w:hint="eastAsia"/>
        </w:rPr>
        <w:t>转败为胜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三个冷水澡</w:t>
      </w:r>
      <w:r>
        <w:rPr>
          <w:rFonts w:hint="eastAsia"/>
        </w:rPr>
        <w:t xml:space="preserve"> </w:t>
      </w:r>
      <w:r>
        <w:rPr>
          <w:rFonts w:hint="eastAsia"/>
        </w:rPr>
        <w:t>，快跑</w:t>
      </w:r>
      <w:r>
        <w:rPr>
          <w:rFonts w:hint="eastAsia"/>
        </w:rPr>
        <w:t>50m</w:t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如流水般</w:t>
      </w:r>
      <w:r>
        <w:rPr>
          <w:rFonts w:hint="eastAsia"/>
        </w:rPr>
        <w:t xml:space="preserve"> </w:t>
      </w:r>
      <w:r>
        <w:rPr>
          <w:rFonts w:hint="eastAsia"/>
        </w:rPr>
        <w:t>流畅的思考</w:t>
      </w:r>
    </w:p>
    <w:p w:rsidR="007D7A97" w:rsidRDefault="007D7A97" w:rsidP="007D7A97"/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5 </w:t>
      </w:r>
      <w:r>
        <w:rPr>
          <w:rFonts w:hint="eastAsia"/>
        </w:rPr>
        <w:t>改变本能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艺术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以退为进</w:t>
      </w:r>
    </w:p>
    <w:p w:rsidR="007D7A97" w:rsidRDefault="007D7A97" w:rsidP="007D7A97"/>
    <w:p w:rsidR="007D7A97" w:rsidRDefault="007D7A97" w:rsidP="007D7A97">
      <w:r>
        <w:t>************************************************************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画小圈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最求卓越</w:t>
      </w:r>
      <w:r>
        <w:rPr>
          <w:rFonts w:hint="eastAsia"/>
        </w:rPr>
        <w:t xml:space="preserve">   </w:t>
      </w:r>
      <w:r>
        <w:rPr>
          <w:rFonts w:hint="eastAsia"/>
        </w:rPr>
        <w:t>学习的基本原则：专研微观的细节事务，从而来理解是什么促成了这些宏观上的问题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lastRenderedPageBreak/>
        <w:t>不断刺激上瘾，不停追求新事物来愉悦自己，当没有新鲜有趣的事务是，我们就感到无聊，无法集中注意力</w:t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，如果有了这种节奏，那我们的生活，就是浅水的小鱼，不知下面还有绚丽的海底世界</w:t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武术的主要目标：让习武之人，不断地改进一些基本原理</w:t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用数字拜托数字</w:t>
      </w:r>
    </w:p>
    <w:p w:rsidR="007D7A97" w:rsidRDefault="007D7A97" w:rsidP="007D7A97">
      <w:r>
        <w:rPr>
          <w:noProof/>
        </w:rPr>
        <w:drawing>
          <wp:inline distT="0" distB="0" distL="0" distR="0">
            <wp:extent cx="5274310" cy="2375423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5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7793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A97" w:rsidRDefault="007D7A97" w:rsidP="007D7A97">
      <w:pPr>
        <w:rPr>
          <w:rFonts w:hint="eastAsia"/>
        </w:rPr>
      </w:pPr>
    </w:p>
    <w:p w:rsidR="007D7A97" w:rsidRDefault="007D7A97" w:rsidP="007D7A97">
      <w:r>
        <w:rPr>
          <w:noProof/>
        </w:rPr>
        <w:lastRenderedPageBreak/>
        <w:drawing>
          <wp:inline distT="0" distB="0" distL="0" distR="0">
            <wp:extent cx="5274310" cy="437192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1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A97" w:rsidRDefault="007D7A97" w:rsidP="007D7A97">
      <w:pPr>
        <w:rPr>
          <w:rFonts w:hint="eastAsia"/>
        </w:rPr>
      </w:pPr>
    </w:p>
    <w:p w:rsidR="007D7A97" w:rsidRDefault="007D7A97" w:rsidP="007D7A97">
      <w:pPr>
        <w:rPr>
          <w:rFonts w:hint="eastAsia"/>
        </w:rPr>
      </w:pPr>
    </w:p>
    <w:p w:rsidR="007D7A97" w:rsidRDefault="007D7A97" w:rsidP="007D7A97">
      <w:pPr>
        <w:rPr>
          <w:rFonts w:hint="eastAsia"/>
        </w:rPr>
      </w:pPr>
    </w:p>
    <w:p w:rsidR="007D7A97" w:rsidRDefault="007D7A97" w:rsidP="007D7A97">
      <w:pPr>
        <w:rPr>
          <w:rFonts w:hint="eastAsia"/>
        </w:rPr>
      </w:pPr>
    </w:p>
    <w:p w:rsidR="007D7A97" w:rsidRDefault="007D7A97" w:rsidP="007D7A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4977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A97" w:rsidRDefault="007D7A97" w:rsidP="007D7A97">
      <w:pPr>
        <w:rPr>
          <w:rFonts w:hint="eastAsia"/>
        </w:rPr>
      </w:pPr>
    </w:p>
    <w:p w:rsidR="007D7A97" w:rsidRDefault="007D7A97" w:rsidP="007D7A97">
      <w:pPr>
        <w:rPr>
          <w:rFonts w:hint="eastAsia"/>
        </w:rPr>
      </w:pPr>
    </w:p>
    <w:p w:rsidR="007D7A97" w:rsidRDefault="007D7A97" w:rsidP="007D7A97">
      <w:pPr>
        <w:rPr>
          <w:rFonts w:hint="eastAsia"/>
        </w:rPr>
      </w:pPr>
    </w:p>
    <w:p w:rsidR="007D7A97" w:rsidRDefault="007D7A97" w:rsidP="007D7A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6851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A97" w:rsidRDefault="007D7A97" w:rsidP="007D7A97">
      <w:pPr>
        <w:rPr>
          <w:rFonts w:hint="eastAsia"/>
        </w:rPr>
      </w:pPr>
    </w:p>
    <w:p w:rsidR="007D7A97" w:rsidRDefault="007D7A97" w:rsidP="007D7A97">
      <w:pPr>
        <w:rPr>
          <w:rFonts w:hint="eastAsia"/>
        </w:rPr>
      </w:pPr>
    </w:p>
    <w:p w:rsidR="007D7A97" w:rsidRDefault="007D7A97" w:rsidP="007D7A97">
      <w:pPr>
        <w:rPr>
          <w:rFonts w:hint="eastAsia"/>
        </w:rPr>
      </w:pPr>
    </w:p>
    <w:p w:rsidR="007D7A97" w:rsidRDefault="007D7A97" w:rsidP="007D7A97">
      <w:r>
        <w:rPr>
          <w:noProof/>
        </w:rPr>
        <w:drawing>
          <wp:inline distT="0" distB="0" distL="0" distR="0">
            <wp:extent cx="5274310" cy="315325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3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化困境为优势</w:t>
      </w:r>
    </w:p>
    <w:p w:rsidR="007D7A97" w:rsidRDefault="00496265" w:rsidP="007D7A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548283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265" w:rsidRDefault="00496265" w:rsidP="007D7A97">
      <w:pPr>
        <w:rPr>
          <w:rFonts w:hint="eastAsia"/>
        </w:rPr>
      </w:pPr>
    </w:p>
    <w:p w:rsidR="00496265" w:rsidRDefault="00496265" w:rsidP="007D7A97">
      <w:pPr>
        <w:rPr>
          <w:rFonts w:hint="eastAsia"/>
        </w:rPr>
      </w:pPr>
    </w:p>
    <w:p w:rsidR="00496265" w:rsidRDefault="00496265" w:rsidP="007D7A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9273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265" w:rsidRDefault="00496265" w:rsidP="007D7A97">
      <w:pPr>
        <w:rPr>
          <w:rFonts w:hint="eastAsia"/>
        </w:rPr>
      </w:pPr>
    </w:p>
    <w:p w:rsidR="00496265" w:rsidRDefault="00496265" w:rsidP="007D7A97">
      <w:pPr>
        <w:rPr>
          <w:rFonts w:hint="eastAsia"/>
        </w:rPr>
      </w:pPr>
    </w:p>
    <w:p w:rsidR="00496265" w:rsidRDefault="00496265" w:rsidP="007D7A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4120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265" w:rsidRDefault="00496265" w:rsidP="007D7A97">
      <w:pPr>
        <w:rPr>
          <w:rFonts w:hint="eastAsia"/>
        </w:rPr>
      </w:pPr>
    </w:p>
    <w:p w:rsidR="00496265" w:rsidRDefault="00496265" w:rsidP="007D7A97">
      <w:pPr>
        <w:rPr>
          <w:rFonts w:hint="eastAsia"/>
        </w:rPr>
      </w:pPr>
    </w:p>
    <w:p w:rsidR="00496265" w:rsidRDefault="00496265" w:rsidP="007D7A97">
      <w:pPr>
        <w:rPr>
          <w:rFonts w:hint="eastAsia"/>
        </w:rPr>
      </w:pPr>
    </w:p>
    <w:p w:rsidR="00496265" w:rsidRDefault="00496265" w:rsidP="007D7A97">
      <w:r>
        <w:rPr>
          <w:noProof/>
        </w:rPr>
        <w:drawing>
          <wp:inline distT="0" distB="0" distL="0" distR="0">
            <wp:extent cx="5274310" cy="203686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让时间慢下来</w:t>
      </w:r>
    </w:p>
    <w:p w:rsidR="007D7A97" w:rsidRDefault="00DB3D29" w:rsidP="007D7A97">
      <w:r>
        <w:rPr>
          <w:noProof/>
        </w:rPr>
        <w:drawing>
          <wp:inline distT="0" distB="0" distL="0" distR="0">
            <wp:extent cx="5274310" cy="159016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A97" w:rsidRDefault="007D7A97" w:rsidP="007D7A97">
      <w:pPr>
        <w:rPr>
          <w:rFonts w:hint="eastAsia"/>
        </w:rPr>
      </w:pPr>
      <w:r>
        <w:rPr>
          <w:rFonts w:hint="eastAsia"/>
        </w:rPr>
        <w:t>万物合一</w:t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自在从容的力量</w:t>
      </w: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670782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0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A97" w:rsidRDefault="007D7A97" w:rsidP="007D7A97"/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释放压力</w:t>
      </w:r>
    </w:p>
    <w:p w:rsidR="007D7A97" w:rsidRDefault="00746070" w:rsidP="007D7A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24043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64761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7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r>
        <w:rPr>
          <w:noProof/>
        </w:rPr>
        <w:drawing>
          <wp:inline distT="0" distB="0" distL="0" distR="0">
            <wp:extent cx="5274310" cy="2128619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A97" w:rsidRDefault="007D7A97" w:rsidP="007D7A97"/>
    <w:p w:rsidR="007D7A97" w:rsidRDefault="007D7A97" w:rsidP="007D7A97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激发最佳</w:t>
      </w:r>
    </w:p>
    <w:p w:rsidR="007D7A97" w:rsidRDefault="00746070" w:rsidP="007D7A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383956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3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r>
        <w:rPr>
          <w:noProof/>
        </w:rPr>
        <w:lastRenderedPageBreak/>
        <w:drawing>
          <wp:inline distT="0" distB="0" distL="0" distR="0">
            <wp:extent cx="5274310" cy="4405988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5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D7A97" w:rsidP="007D7A97">
      <w:pPr>
        <w:rPr>
          <w:rFonts w:hint="eastAsia"/>
        </w:rPr>
      </w:pPr>
      <w:r>
        <w:rPr>
          <w:rFonts w:hint="eastAsia"/>
        </w:rPr>
        <w:t xml:space="preserve">4 </w:t>
      </w:r>
      <w:r>
        <w:rPr>
          <w:rFonts w:hint="eastAsia"/>
        </w:rPr>
        <w:t>化情绪为力量</w:t>
      </w:r>
      <w:bookmarkEnd w:id="0"/>
      <w:bookmarkEnd w:id="1"/>
      <w:bookmarkEnd w:id="2"/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2136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676743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6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8216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pPr>
        <w:rPr>
          <w:rFonts w:hint="eastAsia"/>
        </w:rPr>
      </w:pPr>
    </w:p>
    <w:p w:rsidR="00746070" w:rsidRDefault="00746070" w:rsidP="007D7A97">
      <w:r>
        <w:rPr>
          <w:noProof/>
        </w:rPr>
        <w:drawing>
          <wp:inline distT="0" distB="0" distL="0" distR="0">
            <wp:extent cx="5274310" cy="3429567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9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460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90347" w:rsidRDefault="00090347" w:rsidP="007D7A97">
      <w:r>
        <w:separator/>
      </w:r>
    </w:p>
  </w:endnote>
  <w:endnote w:type="continuationSeparator" w:id="1">
    <w:p w:rsidR="00090347" w:rsidRDefault="00090347" w:rsidP="007D7A9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90347" w:rsidRDefault="00090347" w:rsidP="007D7A97">
      <w:r>
        <w:separator/>
      </w:r>
    </w:p>
  </w:footnote>
  <w:footnote w:type="continuationSeparator" w:id="1">
    <w:p w:rsidR="00090347" w:rsidRDefault="00090347" w:rsidP="007D7A97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D7A97"/>
    <w:rsid w:val="00090347"/>
    <w:rsid w:val="00496265"/>
    <w:rsid w:val="00533855"/>
    <w:rsid w:val="00536D03"/>
    <w:rsid w:val="00746070"/>
    <w:rsid w:val="007D7A97"/>
    <w:rsid w:val="009558C4"/>
    <w:rsid w:val="00AC3FB2"/>
    <w:rsid w:val="00DB3D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D7A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D7A9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D7A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D7A97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D7A9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D7A97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15</Pages>
  <Words>256</Words>
  <Characters>1461</Characters>
  <Application>Microsoft Office Word</Application>
  <DocSecurity>0</DocSecurity>
  <Lines>12</Lines>
  <Paragraphs>3</Paragraphs>
  <ScaleCrop>false</ScaleCrop>
  <Company>Microsoft</Company>
  <LinksUpToDate>false</LinksUpToDate>
  <CharactersWithSpaces>1714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</cp:revision>
  <dcterms:created xsi:type="dcterms:W3CDTF">2018-02-01T05:36:00Z</dcterms:created>
  <dcterms:modified xsi:type="dcterms:W3CDTF">2018-02-01T06:24:00Z</dcterms:modified>
</cp:coreProperties>
</file>